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61AA" w14:textId="32259DCB" w:rsidR="00A77524" w:rsidRPr="00701D34" w:rsidRDefault="00A77524" w:rsidP="00EE5996">
      <w:pPr>
        <w:jc w:val="center"/>
        <w:rPr>
          <w:rFonts w:ascii="Open Sans" w:eastAsia="Calibri" w:hAnsi="Open Sans" w:cs="Calibri"/>
          <w:b/>
          <w:lang w:val="en-GB"/>
        </w:rPr>
      </w:pPr>
      <w:r w:rsidRPr="001A7A1A">
        <w:rPr>
          <w:rFonts w:ascii="Open Sans" w:hAnsi="Open Sans"/>
          <w:i/>
          <w:color w:val="666666"/>
          <w:sz w:val="28"/>
          <w:szCs w:val="28"/>
          <w:lang w:val="en-GB"/>
        </w:rPr>
        <w:t xml:space="preserve">Les </w:t>
      </w:r>
      <w:proofErr w:type="spellStart"/>
      <w:r w:rsidRPr="001A7A1A">
        <w:rPr>
          <w:rFonts w:ascii="Open Sans" w:hAnsi="Open Sans"/>
          <w:i/>
          <w:color w:val="666666"/>
          <w:sz w:val="28"/>
          <w:szCs w:val="28"/>
          <w:lang w:val="en-GB"/>
        </w:rPr>
        <w:t>Herbonautes</w:t>
      </w:r>
      <w:proofErr w:type="spellEnd"/>
      <w:r w:rsidRPr="008D04CB">
        <w:rPr>
          <w:rFonts w:ascii="Open Sans" w:hAnsi="Open Sans"/>
          <w:color w:val="666666"/>
          <w:sz w:val="28"/>
          <w:szCs w:val="28"/>
          <w:lang w:val="en-GB"/>
        </w:rPr>
        <w:t xml:space="preserve">, </w:t>
      </w:r>
      <w:r w:rsidR="001A7A1A">
        <w:rPr>
          <w:rFonts w:ascii="Open Sans" w:hAnsi="Open Sans"/>
          <w:color w:val="666666"/>
          <w:sz w:val="28"/>
          <w:szCs w:val="28"/>
          <w:lang w:val="en-GB"/>
        </w:rPr>
        <w:t xml:space="preserve">a </w:t>
      </w:r>
      <w:r w:rsidR="008D04CB" w:rsidRPr="008D04CB">
        <w:rPr>
          <w:rFonts w:ascii="Open Sans" w:hAnsi="Open Sans"/>
          <w:color w:val="666666"/>
          <w:sz w:val="28"/>
          <w:szCs w:val="28"/>
          <w:lang w:val="en-GB"/>
        </w:rPr>
        <w:t xml:space="preserve">citizen science programme by the </w:t>
      </w:r>
      <w:r w:rsidRPr="008D04CB">
        <w:rPr>
          <w:rFonts w:ascii="Open Sans" w:hAnsi="Open Sans"/>
          <w:color w:val="666666"/>
          <w:sz w:val="28"/>
          <w:szCs w:val="28"/>
          <w:lang w:val="en-GB"/>
        </w:rPr>
        <w:t>national network of naturalist collections</w:t>
      </w:r>
      <w:r w:rsidR="008D04CB" w:rsidRPr="008D04CB">
        <w:rPr>
          <w:rFonts w:ascii="Open Sans" w:hAnsi="Open Sans"/>
          <w:color w:val="666666"/>
          <w:sz w:val="28"/>
          <w:szCs w:val="28"/>
          <w:lang w:val="en-GB"/>
        </w:rPr>
        <w:t xml:space="preserve"> (</w:t>
      </w:r>
      <w:proofErr w:type="spellStart"/>
      <w:r w:rsidR="008D04CB" w:rsidRPr="008D04CB">
        <w:rPr>
          <w:rFonts w:ascii="Open Sans" w:hAnsi="Open Sans"/>
          <w:color w:val="666666"/>
          <w:sz w:val="28"/>
          <w:szCs w:val="28"/>
          <w:lang w:val="en-GB"/>
        </w:rPr>
        <w:t>Récolnat</w:t>
      </w:r>
      <w:proofErr w:type="spellEnd"/>
      <w:r w:rsidR="008D04CB" w:rsidRPr="008D04CB">
        <w:rPr>
          <w:rFonts w:ascii="Open Sans" w:hAnsi="Open Sans"/>
          <w:color w:val="666666"/>
          <w:sz w:val="28"/>
          <w:szCs w:val="28"/>
          <w:lang w:val="en-GB"/>
        </w:rPr>
        <w:t>)</w:t>
      </w:r>
    </w:p>
    <w:p w14:paraId="5535A8C7" w14:textId="2D00A860" w:rsidR="00065C31" w:rsidRPr="008D04CB" w:rsidRDefault="008D04CB" w:rsidP="00065C31">
      <w:pPr>
        <w:jc w:val="center"/>
        <w:rPr>
          <w:rFonts w:ascii="Open Sans" w:hAnsi="Open Sans"/>
          <w:color w:val="666666"/>
          <w:sz w:val="28"/>
          <w:szCs w:val="28"/>
          <w:lang w:val="en-GB"/>
        </w:rPr>
      </w:pPr>
      <w:r w:rsidRPr="008D04CB">
        <w:rPr>
          <w:rFonts w:ascii="Open Sans" w:hAnsi="Open Sans"/>
          <w:color w:val="666666"/>
          <w:sz w:val="28"/>
          <w:szCs w:val="28"/>
          <w:lang w:val="en-GB"/>
        </w:rPr>
        <w:t>Call for applications - 202</w:t>
      </w:r>
      <w:r w:rsidR="00701D34">
        <w:rPr>
          <w:rFonts w:ascii="Open Sans" w:hAnsi="Open Sans"/>
          <w:color w:val="666666"/>
          <w:sz w:val="28"/>
          <w:szCs w:val="28"/>
          <w:lang w:val="en-GB"/>
        </w:rPr>
        <w:t>5</w:t>
      </w:r>
    </w:p>
    <w:p w14:paraId="0698B76F" w14:textId="082BC790" w:rsidR="00065C31" w:rsidRPr="00176F5E" w:rsidRDefault="008D04CB" w:rsidP="00065C31">
      <w:pPr>
        <w:pBdr>
          <w:top w:val="single" w:sz="4" w:space="1" w:color="auto"/>
          <w:bottom w:val="single" w:sz="4" w:space="1" w:color="auto"/>
        </w:pBdr>
        <w:jc w:val="center"/>
        <w:rPr>
          <w:rFonts w:ascii="Open Sans" w:hAnsi="Open Sans" w:cstheme="minorHAnsi"/>
          <w:color w:val="215868" w:themeColor="accent5" w:themeShade="80"/>
          <w:sz w:val="28"/>
          <w:szCs w:val="28"/>
        </w:rPr>
      </w:pPr>
      <w:r>
        <w:rPr>
          <w:rFonts w:ascii="Open Sans" w:hAnsi="Open Sans" w:cstheme="minorHAnsi"/>
          <w:color w:val="215868" w:themeColor="accent5" w:themeShade="80"/>
          <w:sz w:val="28"/>
          <w:szCs w:val="28"/>
        </w:rPr>
        <w:t xml:space="preserve">Project </w:t>
      </w:r>
      <w:proofErr w:type="spellStart"/>
      <w:r>
        <w:rPr>
          <w:rFonts w:ascii="Open Sans" w:hAnsi="Open Sans" w:cstheme="minorHAnsi"/>
          <w:color w:val="215868" w:themeColor="accent5" w:themeShade="80"/>
          <w:sz w:val="28"/>
          <w:szCs w:val="28"/>
        </w:rPr>
        <w:t>title</w:t>
      </w:r>
      <w:proofErr w:type="spellEnd"/>
    </w:p>
    <w:p w14:paraId="2BC1C856" w14:textId="0F6FD371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Institutional framework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(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academic 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institutions, associations, 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other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)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36A61FCC" w14:textId="77777777" w:rsidR="00EE5996" w:rsidRPr="00EE5996" w:rsidRDefault="00EE5996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442F48C2" w14:textId="500F6027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- Pr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e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sentation 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of the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proje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c</w:t>
      </w: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t</w:t>
      </w:r>
      <w:r w:rsidRPr="00EE5996">
        <w:rPr>
          <w:rFonts w:cstheme="minorHAnsi"/>
          <w:color w:val="215868" w:themeColor="accent5" w:themeShade="80"/>
          <w:sz w:val="24"/>
          <w:szCs w:val="24"/>
          <w:lang w:val="en-GB"/>
        </w:rPr>
        <w:t> </w:t>
      </w:r>
      <w:r w:rsidRPr="00044F4B">
        <w:rPr>
          <w:rFonts w:ascii="Open Sans" w:hAnsi="Open Sans" w:cstheme="minorHAnsi"/>
          <w:color w:val="215868" w:themeColor="accent5" w:themeShade="80"/>
          <w:sz w:val="20"/>
          <w:szCs w:val="20"/>
          <w:lang w:val="en-GB"/>
        </w:rPr>
        <w:t>(2000 c</w:t>
      </w:r>
      <w:r w:rsidR="008D04CB" w:rsidRPr="00044F4B">
        <w:rPr>
          <w:rFonts w:ascii="Open Sans" w:hAnsi="Open Sans" w:cstheme="minorHAnsi"/>
          <w:color w:val="215868" w:themeColor="accent5" w:themeShade="80"/>
          <w:sz w:val="20"/>
          <w:szCs w:val="20"/>
          <w:lang w:val="en-GB"/>
        </w:rPr>
        <w:t>haracters</w:t>
      </w:r>
      <w:r w:rsidRPr="00044F4B">
        <w:rPr>
          <w:rFonts w:ascii="Open Sans" w:hAnsi="Open Sans" w:cstheme="minorHAnsi"/>
          <w:color w:val="215868" w:themeColor="accent5" w:themeShade="80"/>
          <w:sz w:val="20"/>
          <w:szCs w:val="20"/>
          <w:lang w:val="en-GB"/>
        </w:rPr>
        <w:t xml:space="preserve"> maximum)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1827E91A" w14:textId="77777777" w:rsidR="00EE5996" w:rsidRPr="00EE5996" w:rsidRDefault="00EE5996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5C5E10B1" w14:textId="78E8AAA8" w:rsidR="00065C31" w:rsidRDefault="00065C31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Describe the main interest areas of your project</w:t>
      </w:r>
      <w:r w:rsid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: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scientific, </w:t>
      </w:r>
      <w:proofErr w:type="spellStart"/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museographic</w:t>
      </w:r>
      <w:proofErr w:type="spellEnd"/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, historic, societal, etc.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461A5DC9" w14:textId="77777777" w:rsidR="00044F4B" w:rsidRDefault="00044F4B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1CC3B635" w14:textId="6CF786D4" w:rsidR="00EE5996" w:rsidRDefault="00EE5996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Is your project part of an interdisciplinary project? If </w:t>
      </w:r>
      <w:r w:rsidR="00044F4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yes, please describe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7D8A76EE" w14:textId="44017A21" w:rsidR="0015301C" w:rsidRDefault="0015301C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07B70C99" w14:textId="7EAA5B52" w:rsidR="0015301C" w:rsidRDefault="0015301C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15301C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Which specimens and collections (already in the </w:t>
      </w:r>
      <w:hyperlink r:id="rId7" w:history="1">
        <w:proofErr w:type="spellStart"/>
        <w:r w:rsidRPr="0015301C">
          <w:rPr>
            <w:rStyle w:val="Lienhypertexte"/>
            <w:rFonts w:ascii="Open Sans" w:hAnsi="Open Sans" w:cstheme="minorHAnsi"/>
            <w:sz w:val="24"/>
            <w:szCs w:val="24"/>
            <w:lang w:val="en-GB"/>
          </w:rPr>
          <w:t>Récolnat</w:t>
        </w:r>
        <w:proofErr w:type="spellEnd"/>
      </w:hyperlink>
      <w:r w:rsidRPr="0015301C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database) are concerned by this project (</w:t>
      </w:r>
      <w:proofErr w:type="spellStart"/>
      <w:r w:rsidRPr="0015301C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tax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i</w:t>
      </w:r>
      <w:r w:rsidRPr="0015301C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nomic</w:t>
      </w:r>
      <w:proofErr w:type="spellEnd"/>
      <w:r w:rsidRPr="0015301C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groups, number of specimens, etc.)?</w:t>
      </w:r>
    </w:p>
    <w:p w14:paraId="5A19A129" w14:textId="77777777" w:rsidR="00044F4B" w:rsidRPr="00EE5996" w:rsidRDefault="00044F4B" w:rsidP="008D04CB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0E660E73" w14:textId="3EDEE7A1" w:rsidR="00044F4B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D</w:t>
      </w:r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escription of the type of data required. In addition to transcribing the main collection fields (</w:t>
      </w:r>
      <w:proofErr w:type="gramStart"/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e.g.</w:t>
      </w:r>
      <w:proofErr w:type="gramEnd"/>
      <w:r w:rsidR="008D04CB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country, date, location, geolocation, etc.),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phenological, historical, biological </w:t>
      </w:r>
      <w:r w:rsidR="008E2209" w:rsidRPr="008E2209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or other information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0868DFA3" w14:textId="77777777" w:rsidR="00044F4B" w:rsidRDefault="00044F4B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64ED82D8" w14:textId="6EFC643B" w:rsidR="008E2209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-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Estimated start date for the mission</w:t>
      </w:r>
      <w:r w:rsidR="008E2209" w:rsidRPr="008E2209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(</w:t>
      </w:r>
      <w:r w:rsidR="008E2209" w:rsidRPr="00044F4B">
        <w:rPr>
          <w:rFonts w:ascii="Open Sans" w:hAnsi="Open Sans" w:cstheme="minorHAnsi"/>
          <w:color w:val="215868" w:themeColor="accent5" w:themeShade="80"/>
          <w:sz w:val="20"/>
          <w:szCs w:val="20"/>
          <w:lang w:val="en-GB"/>
        </w:rPr>
        <w:t>For information, the selected projects will be processed from the last quarter of 2025 and throughout 2026</w:t>
      </w:r>
      <w:r w:rsidR="008E2209" w:rsidRPr="008E2209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);</w:t>
      </w:r>
    </w:p>
    <w:p w14:paraId="02907621" w14:textId="77777777" w:rsidR="00044F4B" w:rsidRPr="00EE5996" w:rsidRDefault="00044F4B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66EDC26C" w14:textId="77777777" w:rsidR="00044F4B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-</w:t>
      </w:r>
      <w:r w:rsidR="000E668D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What use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s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are envisaged for the datasets produced by </w:t>
      </w:r>
      <w:r w:rsidR="00056B45" w:rsidRPr="00EE5996">
        <w:rPr>
          <w:rFonts w:ascii="Open Sans" w:hAnsi="Open Sans" w:cstheme="minorHAnsi"/>
          <w:i/>
          <w:color w:val="215868" w:themeColor="accent5" w:themeShade="80"/>
          <w:sz w:val="24"/>
          <w:szCs w:val="24"/>
          <w:lang w:val="en-GB"/>
        </w:rPr>
        <w:t xml:space="preserve">Les </w:t>
      </w:r>
      <w:proofErr w:type="spellStart"/>
      <w:r w:rsidR="00056B45" w:rsidRPr="00EE5996">
        <w:rPr>
          <w:rFonts w:ascii="Open Sans" w:hAnsi="Open Sans" w:cstheme="minorHAnsi"/>
          <w:i/>
          <w:color w:val="215868" w:themeColor="accent5" w:themeShade="80"/>
          <w:sz w:val="24"/>
          <w:szCs w:val="24"/>
          <w:lang w:val="en-GB"/>
        </w:rPr>
        <w:t>Herbonautes</w:t>
      </w:r>
      <w:proofErr w:type="spellEnd"/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?</w:t>
      </w:r>
    </w:p>
    <w:p w14:paraId="59DA3CE9" w14:textId="4A48888B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245F9E46" w14:textId="42E381A8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-</w:t>
      </w:r>
      <w:r w:rsidR="000E668D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 xml:space="preserve">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Will the dataset populate another database? If yes, please describe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;</w:t>
      </w:r>
    </w:p>
    <w:p w14:paraId="6F7F5E1E" w14:textId="77777777" w:rsidR="00044F4B" w:rsidRDefault="00044F4B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06DB9388" w14:textId="6EE48CF1" w:rsidR="00044F4B" w:rsidRDefault="00044F4B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  <w:r w:rsidRPr="00044F4B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- Have you ever participated in or used participatory science programs? If so, which ones?</w:t>
      </w:r>
    </w:p>
    <w:p w14:paraId="50FFDC61" w14:textId="77777777" w:rsidR="00044F4B" w:rsidRPr="00EE5996" w:rsidRDefault="00044F4B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</w:pPr>
    </w:p>
    <w:p w14:paraId="03479EED" w14:textId="2CF1DCE7" w:rsidR="00065C31" w:rsidRPr="00EE5996" w:rsidRDefault="00065C31" w:rsidP="00065C31">
      <w:pPr>
        <w:spacing w:after="160"/>
        <w:jc w:val="both"/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</w:pPr>
      <w:r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  <w:t>-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  <w:t xml:space="preserve">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Optional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  <w:t xml:space="preserve"> 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en-GB"/>
        </w:rPr>
        <w:t>additional</w:t>
      </w:r>
      <w:r w:rsidR="00056B45" w:rsidRPr="00EE5996"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  <w:t xml:space="preserve"> information</w:t>
      </w:r>
      <w:r w:rsidR="00044F4B">
        <w:rPr>
          <w:rFonts w:ascii="Open Sans" w:hAnsi="Open Sans" w:cstheme="minorHAnsi"/>
          <w:color w:val="215868" w:themeColor="accent5" w:themeShade="80"/>
          <w:sz w:val="24"/>
          <w:szCs w:val="24"/>
          <w:lang w:val="fr-FR"/>
        </w:rPr>
        <w:t>.</w:t>
      </w:r>
    </w:p>
    <w:p w14:paraId="37EA1CBF" w14:textId="77777777" w:rsidR="009C4C6B" w:rsidRPr="00056B45" w:rsidRDefault="009C4C6B">
      <w:pPr>
        <w:rPr>
          <w:rFonts w:ascii="Open Sans" w:eastAsia="Calibri" w:hAnsi="Open Sans" w:cs="Calibri"/>
          <w:b/>
          <w:lang w:val="fr-FR"/>
        </w:rPr>
      </w:pPr>
    </w:p>
    <w:sectPr w:rsidR="009C4C6B" w:rsidRPr="00056B45" w:rsidSect="00065C3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36AF" w14:textId="77777777" w:rsidR="00F2724E" w:rsidRDefault="00F2724E" w:rsidP="00065C31">
      <w:pPr>
        <w:spacing w:line="240" w:lineRule="auto"/>
      </w:pPr>
      <w:r>
        <w:separator/>
      </w:r>
    </w:p>
  </w:endnote>
  <w:endnote w:type="continuationSeparator" w:id="0">
    <w:p w14:paraId="375BE522" w14:textId="77777777" w:rsidR="00F2724E" w:rsidRDefault="00F2724E" w:rsidP="0006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AA60" w14:textId="439CA892" w:rsidR="00065C31" w:rsidRPr="00065C31" w:rsidRDefault="00F2724E" w:rsidP="00065C31">
    <w:pPr>
      <w:pStyle w:val="Pieddepage"/>
      <w:rPr>
        <w:i/>
        <w:sz w:val="20"/>
        <w:szCs w:val="20"/>
      </w:rPr>
    </w:pPr>
    <w:sdt>
      <w:sdtPr>
        <w:rPr>
          <w:i/>
          <w:sz w:val="20"/>
          <w:szCs w:val="20"/>
        </w:rPr>
        <w:id w:val="-682823012"/>
        <w:docPartObj>
          <w:docPartGallery w:val="Page Numbers (Bottom of Page)"/>
          <w:docPartUnique/>
        </w:docPartObj>
      </w:sdtPr>
      <w:sdtEndPr/>
      <w:sdtContent>
        <w:r w:rsidR="00701D34">
          <w:rPr>
            <w:rFonts w:ascii="Open Sans" w:hAnsi="Open Sans"/>
            <w:i/>
            <w:color w:val="666666"/>
            <w:sz w:val="20"/>
            <w:szCs w:val="20"/>
          </w:rPr>
          <w:t>7</w:t>
        </w:r>
        <w:r w:rsidR="00065C31" w:rsidRPr="00065C31">
          <w:rPr>
            <w:rFonts w:ascii="Open Sans" w:hAnsi="Open Sans"/>
            <w:i/>
            <w:color w:val="666666"/>
            <w:sz w:val="20"/>
            <w:szCs w:val="20"/>
            <w:vertAlign w:val="superscript"/>
          </w:rPr>
          <w:t>e</w:t>
        </w:r>
        <w:r w:rsidR="00065C31" w:rsidRPr="00065C31">
          <w:rPr>
            <w:i/>
            <w:sz w:val="20"/>
            <w:szCs w:val="20"/>
          </w:rPr>
          <w:t xml:space="preserve"> </w:t>
        </w:r>
        <w:proofErr w:type="spellStart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>AàP</w:t>
        </w:r>
        <w:proofErr w:type="spellEnd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 xml:space="preserve"> </w:t>
        </w:r>
        <w:r w:rsidR="00DB0633">
          <w:rPr>
            <w:rFonts w:ascii="Open Sans" w:hAnsi="Open Sans"/>
            <w:i/>
            <w:color w:val="666666"/>
            <w:sz w:val="20"/>
            <w:szCs w:val="20"/>
          </w:rPr>
          <w:t>L</w:t>
        </w:r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 xml:space="preserve">es </w:t>
        </w:r>
        <w:proofErr w:type="spellStart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>Herbonautes</w:t>
        </w:r>
        <w:proofErr w:type="spellEnd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 xml:space="preserve"> 202</w:t>
        </w:r>
        <w:r w:rsidR="00701D34">
          <w:rPr>
            <w:rFonts w:ascii="Open Sans" w:hAnsi="Open Sans"/>
            <w:i/>
            <w:color w:val="666666"/>
            <w:sz w:val="20"/>
            <w:szCs w:val="20"/>
          </w:rPr>
          <w:t>5</w:t>
        </w:r>
      </w:sdtContent>
    </w:sdt>
  </w:p>
  <w:p w14:paraId="7938FDD0" w14:textId="77777777" w:rsidR="00065C31" w:rsidRDefault="00065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08FC" w14:textId="77777777" w:rsidR="00F2724E" w:rsidRDefault="00F2724E" w:rsidP="00065C31">
      <w:pPr>
        <w:spacing w:line="240" w:lineRule="auto"/>
      </w:pPr>
      <w:r>
        <w:separator/>
      </w:r>
    </w:p>
  </w:footnote>
  <w:footnote w:type="continuationSeparator" w:id="0">
    <w:p w14:paraId="34111F08" w14:textId="77777777" w:rsidR="00F2724E" w:rsidRDefault="00F2724E" w:rsidP="00065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723" w14:textId="0ADF944F" w:rsidR="00065C31" w:rsidRDefault="00065C31">
    <w:pPr>
      <w:pStyle w:val="En-tte"/>
    </w:pPr>
    <w:r>
      <w:rPr>
        <w:noProof/>
        <w:lang w:val="fr-FR"/>
      </w:rPr>
      <w:drawing>
        <wp:inline distT="0" distB="0" distL="0" distR="0" wp14:anchorId="42A5A789" wp14:editId="6818F7ED">
          <wp:extent cx="1599115" cy="333039"/>
          <wp:effectExtent l="0" t="0" r="127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363" cy="363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4457F6E1" wp14:editId="7DA70108">
          <wp:extent cx="1280160" cy="291018"/>
          <wp:effectExtent l="0" t="0" r="0" b="0"/>
          <wp:docPr id="7" name="Image 22">
            <a:extLst xmlns:a="http://schemas.openxmlformats.org/drawingml/2006/main">
              <a:ext uri="{FF2B5EF4-FFF2-40B4-BE49-F238E27FC236}">
                <a16:creationId xmlns:a16="http://schemas.microsoft.com/office/drawing/2014/main" id="{65375E8D-DE91-4BFD-8C8D-27CDBF291B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65375E8D-DE91-4BFD-8C8D-27CDBF291B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0" cy="30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E49"/>
    <w:multiLevelType w:val="hybridMultilevel"/>
    <w:tmpl w:val="D75A4074"/>
    <w:lvl w:ilvl="0" w:tplc="F788AD1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F82"/>
    <w:multiLevelType w:val="hybridMultilevel"/>
    <w:tmpl w:val="67909962"/>
    <w:lvl w:ilvl="0" w:tplc="0F5A69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762"/>
    <w:multiLevelType w:val="hybridMultilevel"/>
    <w:tmpl w:val="1BA6F1BA"/>
    <w:lvl w:ilvl="0" w:tplc="1BB0921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25182"/>
    <w:multiLevelType w:val="multilevel"/>
    <w:tmpl w:val="55E0EB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EA18BC"/>
    <w:multiLevelType w:val="multilevel"/>
    <w:tmpl w:val="32A68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A9"/>
    <w:rsid w:val="00005581"/>
    <w:rsid w:val="00007E87"/>
    <w:rsid w:val="00007F70"/>
    <w:rsid w:val="000403A1"/>
    <w:rsid w:val="0004449A"/>
    <w:rsid w:val="00044F4B"/>
    <w:rsid w:val="00056B45"/>
    <w:rsid w:val="00065C31"/>
    <w:rsid w:val="00082657"/>
    <w:rsid w:val="00093F5F"/>
    <w:rsid w:val="000C43D6"/>
    <w:rsid w:val="000C79E3"/>
    <w:rsid w:val="000E668D"/>
    <w:rsid w:val="00104381"/>
    <w:rsid w:val="0010735B"/>
    <w:rsid w:val="00112743"/>
    <w:rsid w:val="001447FB"/>
    <w:rsid w:val="0015301C"/>
    <w:rsid w:val="00166E1D"/>
    <w:rsid w:val="00176F2C"/>
    <w:rsid w:val="0019235A"/>
    <w:rsid w:val="001A7A1A"/>
    <w:rsid w:val="001C4A96"/>
    <w:rsid w:val="001D3A7A"/>
    <w:rsid w:val="002162F7"/>
    <w:rsid w:val="00223ABF"/>
    <w:rsid w:val="0022661A"/>
    <w:rsid w:val="002348C2"/>
    <w:rsid w:val="0027301A"/>
    <w:rsid w:val="002746C6"/>
    <w:rsid w:val="00277DAA"/>
    <w:rsid w:val="00280825"/>
    <w:rsid w:val="00292331"/>
    <w:rsid w:val="002925A7"/>
    <w:rsid w:val="002B036B"/>
    <w:rsid w:val="0032066F"/>
    <w:rsid w:val="00326A45"/>
    <w:rsid w:val="003346A5"/>
    <w:rsid w:val="0034582E"/>
    <w:rsid w:val="0036534A"/>
    <w:rsid w:val="003835AC"/>
    <w:rsid w:val="003B5BD7"/>
    <w:rsid w:val="003C2C5A"/>
    <w:rsid w:val="003C3511"/>
    <w:rsid w:val="003E22F1"/>
    <w:rsid w:val="00420044"/>
    <w:rsid w:val="00443316"/>
    <w:rsid w:val="0047362E"/>
    <w:rsid w:val="00487646"/>
    <w:rsid w:val="004A28BC"/>
    <w:rsid w:val="004A44EB"/>
    <w:rsid w:val="004D1FA5"/>
    <w:rsid w:val="004E296C"/>
    <w:rsid w:val="00504144"/>
    <w:rsid w:val="00512F74"/>
    <w:rsid w:val="005676F3"/>
    <w:rsid w:val="00584E95"/>
    <w:rsid w:val="00590C1A"/>
    <w:rsid w:val="005926E4"/>
    <w:rsid w:val="00595554"/>
    <w:rsid w:val="005A18C9"/>
    <w:rsid w:val="005A27C5"/>
    <w:rsid w:val="005D37D1"/>
    <w:rsid w:val="005F07D5"/>
    <w:rsid w:val="00602103"/>
    <w:rsid w:val="00680619"/>
    <w:rsid w:val="006C2934"/>
    <w:rsid w:val="006C30E4"/>
    <w:rsid w:val="006C58C5"/>
    <w:rsid w:val="006D6BE4"/>
    <w:rsid w:val="006F634E"/>
    <w:rsid w:val="007004ED"/>
    <w:rsid w:val="00701D34"/>
    <w:rsid w:val="00702304"/>
    <w:rsid w:val="00732D36"/>
    <w:rsid w:val="00750F44"/>
    <w:rsid w:val="0076093D"/>
    <w:rsid w:val="00780B14"/>
    <w:rsid w:val="007B2145"/>
    <w:rsid w:val="007C41DB"/>
    <w:rsid w:val="007E12F2"/>
    <w:rsid w:val="007E783F"/>
    <w:rsid w:val="007F5DD3"/>
    <w:rsid w:val="008351B8"/>
    <w:rsid w:val="00844662"/>
    <w:rsid w:val="0085469F"/>
    <w:rsid w:val="008570F1"/>
    <w:rsid w:val="008724CB"/>
    <w:rsid w:val="0087796C"/>
    <w:rsid w:val="00880CAB"/>
    <w:rsid w:val="00883CD7"/>
    <w:rsid w:val="00892721"/>
    <w:rsid w:val="00897944"/>
    <w:rsid w:val="008C1CA3"/>
    <w:rsid w:val="008C702C"/>
    <w:rsid w:val="008D04CB"/>
    <w:rsid w:val="008E2209"/>
    <w:rsid w:val="008E5778"/>
    <w:rsid w:val="008F1729"/>
    <w:rsid w:val="00914A55"/>
    <w:rsid w:val="0092476D"/>
    <w:rsid w:val="009278B1"/>
    <w:rsid w:val="009866F4"/>
    <w:rsid w:val="009A692E"/>
    <w:rsid w:val="009C4C6B"/>
    <w:rsid w:val="009E00C1"/>
    <w:rsid w:val="00A177EB"/>
    <w:rsid w:val="00A31228"/>
    <w:rsid w:val="00A34EEE"/>
    <w:rsid w:val="00A37560"/>
    <w:rsid w:val="00A63584"/>
    <w:rsid w:val="00A77524"/>
    <w:rsid w:val="00A916DF"/>
    <w:rsid w:val="00A97865"/>
    <w:rsid w:val="00AA543A"/>
    <w:rsid w:val="00AC31CF"/>
    <w:rsid w:val="00AC5DE4"/>
    <w:rsid w:val="00AE5C15"/>
    <w:rsid w:val="00B02F21"/>
    <w:rsid w:val="00B243A7"/>
    <w:rsid w:val="00B571CF"/>
    <w:rsid w:val="00B63A37"/>
    <w:rsid w:val="00B64041"/>
    <w:rsid w:val="00B70F73"/>
    <w:rsid w:val="00B73943"/>
    <w:rsid w:val="00B849A5"/>
    <w:rsid w:val="00B84D74"/>
    <w:rsid w:val="00BB72C5"/>
    <w:rsid w:val="00BC5072"/>
    <w:rsid w:val="00BD40A9"/>
    <w:rsid w:val="00BD41A4"/>
    <w:rsid w:val="00BF4EAD"/>
    <w:rsid w:val="00BF5F3D"/>
    <w:rsid w:val="00BF6A84"/>
    <w:rsid w:val="00C07F27"/>
    <w:rsid w:val="00C166C9"/>
    <w:rsid w:val="00C24C41"/>
    <w:rsid w:val="00C3618F"/>
    <w:rsid w:val="00C364CB"/>
    <w:rsid w:val="00C45155"/>
    <w:rsid w:val="00C840B2"/>
    <w:rsid w:val="00C943E1"/>
    <w:rsid w:val="00CA1DDB"/>
    <w:rsid w:val="00CA627A"/>
    <w:rsid w:val="00CB02FF"/>
    <w:rsid w:val="00CB3117"/>
    <w:rsid w:val="00D05C51"/>
    <w:rsid w:val="00D13568"/>
    <w:rsid w:val="00D16583"/>
    <w:rsid w:val="00D31E89"/>
    <w:rsid w:val="00D3726E"/>
    <w:rsid w:val="00D4720B"/>
    <w:rsid w:val="00D80B48"/>
    <w:rsid w:val="00D859FA"/>
    <w:rsid w:val="00DB0633"/>
    <w:rsid w:val="00DC6985"/>
    <w:rsid w:val="00DE2765"/>
    <w:rsid w:val="00DF4061"/>
    <w:rsid w:val="00E0057C"/>
    <w:rsid w:val="00E133BB"/>
    <w:rsid w:val="00E30825"/>
    <w:rsid w:val="00E6241A"/>
    <w:rsid w:val="00E731B8"/>
    <w:rsid w:val="00EA7C6C"/>
    <w:rsid w:val="00EB3E6F"/>
    <w:rsid w:val="00EE5996"/>
    <w:rsid w:val="00F00F3A"/>
    <w:rsid w:val="00F2724E"/>
    <w:rsid w:val="00F64E4A"/>
    <w:rsid w:val="00FB5078"/>
    <w:rsid w:val="00FD27C0"/>
    <w:rsid w:val="00FF5A0E"/>
    <w:rsid w:val="00FF5CB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352D"/>
  <w15:docId w15:val="{A84CFFC2-5B57-4168-8352-805B738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4A28B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28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7F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43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43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43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43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43A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177E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5C3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C31"/>
  </w:style>
  <w:style w:type="paragraph" w:styleId="Pieddepage">
    <w:name w:val="footer"/>
    <w:basedOn w:val="Normal"/>
    <w:link w:val="PieddepageCar"/>
    <w:uiPriority w:val="99"/>
    <w:unhideWhenUsed/>
    <w:rsid w:val="00065C3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5C31"/>
  </w:style>
  <w:style w:type="paragraph" w:styleId="Rvision">
    <w:name w:val="Revision"/>
    <w:hidden/>
    <w:uiPriority w:val="99"/>
    <w:semiHidden/>
    <w:rsid w:val="00EB3E6F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8F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olnat.fr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PEREZ PIMPARE</dc:creator>
  <cp:lastModifiedBy>Eva PEREZ PIMPARE</cp:lastModifiedBy>
  <cp:revision>5</cp:revision>
  <cp:lastPrinted>2023-12-21T11:53:00Z</cp:lastPrinted>
  <dcterms:created xsi:type="dcterms:W3CDTF">2025-05-13T13:08:00Z</dcterms:created>
  <dcterms:modified xsi:type="dcterms:W3CDTF">2025-05-13T13:49:00Z</dcterms:modified>
</cp:coreProperties>
</file>